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51CDF" w14:paraId="7975260A" w14:textId="77777777" w:rsidTr="00051CDF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</w:tcPr>
          <w:p w14:paraId="580957AB" w14:textId="77777777" w:rsidR="00051CDF" w:rsidRDefault="00051CDF" w:rsidP="0005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1558E" w14:textId="77777777" w:rsidR="00051CDF" w:rsidRDefault="00051CDF" w:rsidP="00051CD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51CDF" w14:paraId="01053BE6" w14:textId="77777777" w:rsidTr="0005148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051CDF" w14:paraId="6C960260" w14:textId="77777777" w:rsidTr="0005148C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4B7BEF3E" w14:textId="77777777" w:rsidR="00051CDF" w:rsidRDefault="00051CDF" w:rsidP="0005148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B172053" wp14:editId="7140027E">
                        <wp:extent cx="5372100" cy="6115050"/>
                        <wp:effectExtent l="0" t="0" r="0" b="0"/>
                        <wp:docPr id="3" name="Picture 3" descr="Graphical user interface, text, application, chat or text messag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Graphical user interface, text, application, chat or text message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611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E60972" w14:textId="77777777" w:rsidR="00051CDF" w:rsidRDefault="00051CDF" w:rsidP="000514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D7A618" w14:textId="77777777" w:rsidR="00051CDF" w:rsidRDefault="00051CDF" w:rsidP="00051CDF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51CDF" w:rsidRPr="00051CDF" w14:paraId="72600338" w14:textId="77777777" w:rsidTr="0005148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51CDF" w:rsidRPr="00051CDF" w14:paraId="678F02E8" w14:textId="77777777" w:rsidTr="0005148C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051CDF" w:rsidRPr="00051CDF" w14:paraId="5A150904" w14:textId="77777777" w:rsidTr="0005148C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14:paraId="2C0BC1C2" w14:textId="2A46BBE4" w:rsidR="00051CDF" w:rsidRPr="00051CDF" w:rsidRDefault="00051CDF" w:rsidP="00051CDF">
                        <w:p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</w:pPr>
                        <w:r w:rsidRPr="00051CDF"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  <w:t>For supervisors looking to monitor employees to support them or as part of their ongoing training, CallSwitch allows them to right-click on a user and listen, whisper, or even barge based on the rights granted to them. </w:t>
                        </w:r>
                        <w:r w:rsidRPr="00051CDF"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  <w:br/>
                          <w:t xml:space="preserve">However, if they need to listen to all calls that employee makes or receives over a prolonged period, they can also persistently listen to all calls an agent is on automatically by </w:t>
                        </w:r>
                        <w:r w:rsidRPr="00051CDF"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  <w:t>dialling</w:t>
                        </w:r>
                        <w:r w:rsidRPr="00051CDF"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  <w:t xml:space="preserve"> *199Extensionnumber.</w:t>
                        </w:r>
                        <w:r w:rsidRPr="00051CDF">
                          <w:rPr>
                            <w:rFonts w:asciiTheme="minorHAnsi" w:eastAsia="Times New Roman" w:hAnsiTheme="minorHAnsi" w:cstheme="minorHAnsi"/>
                            <w:color w:val="252525"/>
                            <w:sz w:val="20"/>
                            <w:szCs w:val="20"/>
                          </w:rPr>
                          <w:br/>
                          <w:t>Alternatively, they can simply not hang up on their initial monitored call and when that user makes or receives another call, the supervisor will automatically be notified.</w:t>
                        </w:r>
                      </w:p>
                    </w:tc>
                  </w:tr>
                </w:tbl>
                <w:p w14:paraId="7407BA9D" w14:textId="77777777" w:rsidR="00051CDF" w:rsidRPr="00051CDF" w:rsidRDefault="00051CDF" w:rsidP="0005148C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46F7171" w14:textId="77777777" w:rsidR="00051CDF" w:rsidRPr="00051CDF" w:rsidRDefault="00051CDF" w:rsidP="0005148C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68686F41" w14:textId="77777777" w:rsidR="00051CDF" w:rsidRPr="00051CDF" w:rsidRDefault="00051CDF" w:rsidP="00051CDF">
      <w:pPr>
        <w:rPr>
          <w:rFonts w:asciiTheme="minorHAnsi" w:eastAsia="Times New Roman" w:hAnsiTheme="minorHAnsi" w:cstheme="minorHAnsi"/>
          <w:vanish/>
          <w:sz w:val="20"/>
          <w:szCs w:val="20"/>
        </w:rPr>
      </w:pPr>
    </w:p>
    <w:p w14:paraId="6447CBB4" w14:textId="77777777" w:rsidR="00BA5780" w:rsidRPr="00051CDF" w:rsidRDefault="00BA5780">
      <w:pPr>
        <w:rPr>
          <w:rFonts w:asciiTheme="minorHAnsi" w:hAnsiTheme="minorHAnsi" w:cstheme="minorHAnsi"/>
          <w:sz w:val="20"/>
          <w:szCs w:val="20"/>
        </w:rPr>
      </w:pPr>
    </w:p>
    <w:sectPr w:rsidR="00BA5780" w:rsidRPr="00051CD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0965" w14:textId="77777777" w:rsidR="00051CDF" w:rsidRDefault="00051CDF" w:rsidP="00051CDF">
      <w:r>
        <w:separator/>
      </w:r>
    </w:p>
  </w:endnote>
  <w:endnote w:type="continuationSeparator" w:id="0">
    <w:p w14:paraId="51BABE6D" w14:textId="77777777" w:rsidR="00051CDF" w:rsidRDefault="00051CDF" w:rsidP="0005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8254" w14:textId="77777777" w:rsidR="00051CDF" w:rsidRDefault="00051CDF" w:rsidP="00051CDF">
      <w:r>
        <w:separator/>
      </w:r>
    </w:p>
  </w:footnote>
  <w:footnote w:type="continuationSeparator" w:id="0">
    <w:p w14:paraId="20CF9F28" w14:textId="77777777" w:rsidR="00051CDF" w:rsidRDefault="00051CDF" w:rsidP="0005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0942" w14:textId="7EC39764" w:rsidR="00051CDF" w:rsidRDefault="00051CDF">
    <w:pPr>
      <w:pStyle w:val="Header"/>
    </w:pPr>
    <w:r>
      <w:t>CC server – Supervisor “call listening”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DF"/>
    <w:rsid w:val="00051CDF"/>
    <w:rsid w:val="00B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6566"/>
  <w15:chartTrackingRefBased/>
  <w15:docId w15:val="{55248B2D-0100-4F4C-8626-8AA2C38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CD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DF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51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DF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61611D5CD944ABFEC0CC160A121D7" ma:contentTypeVersion="14" ma:contentTypeDescription="Create a new document." ma:contentTypeScope="" ma:versionID="e284dc81355e745955f23fba0b1332de">
  <xsd:schema xmlns:xsd="http://www.w3.org/2001/XMLSchema" xmlns:xs="http://www.w3.org/2001/XMLSchema" xmlns:p="http://schemas.microsoft.com/office/2006/metadata/properties" xmlns:ns2="cee3dc3b-2e43-42ef-89fe-aee681d65542" xmlns:ns3="05f76c94-cf6f-4bfe-9d8d-7a2f0679ca3a" targetNamespace="http://schemas.microsoft.com/office/2006/metadata/properties" ma:root="true" ma:fieldsID="6006cd045ac1287a765cc6c399bcc340" ns2:_="" ns3:_="">
    <xsd:import namespace="cee3dc3b-2e43-42ef-89fe-aee681d65542"/>
    <xsd:import namespace="05f76c94-cf6f-4bfe-9d8d-7a2f0679c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dc3b-2e43-42ef-89fe-aee681d6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e7ba256-29cf-4b55-adee-3631735f0d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6c94-cf6f-4bfe-9d8d-7a2f0679ca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bdb1d10-26d9-499c-82c0-a40890583697}" ma:internalName="TaxCatchAll" ma:showField="CatchAllData" ma:web="05f76c94-cf6f-4bfe-9d8d-7a2f0679c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3dc3b-2e43-42ef-89fe-aee681d65542">
      <Terms xmlns="http://schemas.microsoft.com/office/infopath/2007/PartnerControls"/>
    </lcf76f155ced4ddcb4097134ff3c332f>
    <TaxCatchAll xmlns="05f76c94-cf6f-4bfe-9d8d-7a2f0679ca3a" xsi:nil="true"/>
  </documentManagement>
</p:properties>
</file>

<file path=customXml/itemProps1.xml><?xml version="1.0" encoding="utf-8"?>
<ds:datastoreItem xmlns:ds="http://schemas.openxmlformats.org/officeDocument/2006/customXml" ds:itemID="{A9B06EE9-A79D-48C0-B39E-3B8C0E17A1B2}"/>
</file>

<file path=customXml/itemProps2.xml><?xml version="1.0" encoding="utf-8"?>
<ds:datastoreItem xmlns:ds="http://schemas.openxmlformats.org/officeDocument/2006/customXml" ds:itemID="{E3131E90-7370-4F73-951B-B4BAC973BBC6}"/>
</file>

<file path=customXml/itemProps3.xml><?xml version="1.0" encoding="utf-8"?>
<ds:datastoreItem xmlns:ds="http://schemas.openxmlformats.org/officeDocument/2006/customXml" ds:itemID="{A6BD6BAD-77A7-489B-8F5E-EF3E2F711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Humphries</dc:creator>
  <cp:keywords/>
  <dc:description/>
  <cp:lastModifiedBy>Paul Humphries</cp:lastModifiedBy>
  <cp:revision>1</cp:revision>
  <dcterms:created xsi:type="dcterms:W3CDTF">2022-02-08T14:36:00Z</dcterms:created>
  <dcterms:modified xsi:type="dcterms:W3CDTF">2022-02-08T14:39:00Z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0x010100C2361611D5CD944ABFEC0CC160A121D7</vt:lpwstr>
  </property>
</Properties>
</file>